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CB4C" w14:textId="77777777" w:rsidR="005D6F24" w:rsidRDefault="005D6F24"/>
    <w:p w14:paraId="227420DF" w14:textId="77777777" w:rsidR="006B0C7E" w:rsidRDefault="006B0C7E"/>
    <w:p w14:paraId="22BDD293" w14:textId="76C17CB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sz w:val="28"/>
          <w:szCs w:val="28"/>
          <w:lang w:val="en-GB"/>
        </w:rPr>
      </w:pPr>
      <w:r w:rsidRPr="006B0C7E">
        <w:rPr>
          <w:rFonts w:cstheme="minorHAnsi"/>
          <w:b/>
          <w:bCs/>
          <w:color w:val="000000"/>
          <w:kern w:val="0"/>
          <w:sz w:val="28"/>
          <w:szCs w:val="28"/>
          <w:lang w:val="en-GB"/>
        </w:rPr>
        <w:t>FME Form</w:t>
      </w:r>
      <w:r>
        <w:rPr>
          <w:rFonts w:cstheme="minorHAnsi"/>
          <w:b/>
          <w:bCs/>
          <w:color w:val="000000"/>
          <w:kern w:val="0"/>
          <w:sz w:val="28"/>
          <w:szCs w:val="28"/>
          <w:lang w:val="en-GB"/>
        </w:rPr>
        <w:t>*</w:t>
      </w:r>
      <w:r w:rsidRPr="006B0C7E">
        <w:rPr>
          <w:rFonts w:cstheme="minorHAnsi"/>
          <w:b/>
          <w:bCs/>
          <w:color w:val="000000"/>
          <w:kern w:val="0"/>
          <w:sz w:val="28"/>
          <w:szCs w:val="28"/>
          <w:lang w:val="en-GB"/>
        </w:rPr>
        <w:t xml:space="preserve"> – Installing a Single Fixed Licence</w:t>
      </w:r>
    </w:p>
    <w:p w14:paraId="0C4EE6D6" w14:textId="3EFDEDC2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sz w:val="22"/>
          <w:szCs w:val="22"/>
          <w:lang w:val="en-GB"/>
        </w:rPr>
      </w:pPr>
      <w:r>
        <w:rPr>
          <w:rFonts w:cstheme="minorHAnsi"/>
          <w:b/>
          <w:bCs/>
          <w:color w:val="000000"/>
          <w:kern w:val="0"/>
          <w:sz w:val="22"/>
          <w:szCs w:val="22"/>
          <w:lang w:val="en-GB"/>
        </w:rPr>
        <w:t>*</w:t>
      </w:r>
      <w:proofErr w:type="gramStart"/>
      <w:r w:rsidRPr="006B0C7E">
        <w:rPr>
          <w:rFonts w:cstheme="minorHAnsi"/>
          <w:b/>
          <w:bCs/>
          <w:color w:val="000000"/>
          <w:kern w:val="0"/>
          <w:sz w:val="22"/>
          <w:szCs w:val="22"/>
          <w:lang w:val="en-GB"/>
        </w:rPr>
        <w:t>previously</w:t>
      </w:r>
      <w:proofErr w:type="gramEnd"/>
      <w:r w:rsidRPr="006B0C7E">
        <w:rPr>
          <w:rFonts w:cstheme="minorHAnsi"/>
          <w:b/>
          <w:bCs/>
          <w:color w:val="000000"/>
          <w:kern w:val="0"/>
          <w:sz w:val="22"/>
          <w:szCs w:val="22"/>
          <w:lang w:val="en-GB"/>
        </w:rPr>
        <w:t xml:space="preserve"> FME Desktop</w:t>
      </w:r>
    </w:p>
    <w:p w14:paraId="13FE3BC5" w14:textId="77777777" w:rsid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67440CD2" w14:textId="1AF6E228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 xml:space="preserve">A single-fixed FME license (also known as node-locked or CRC license) enables FME to </w:t>
      </w:r>
      <w:proofErr w:type="gramStart"/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work</w:t>
      </w:r>
      <w:proofErr w:type="gramEnd"/>
    </w:p>
    <w:p w14:paraId="38ACAFB4" w14:textId="7777777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 xml:space="preserve">on a single specified computer. The FME Licensing Assistant generates a unique </w:t>
      </w:r>
      <w:proofErr w:type="gramStart"/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registration</w:t>
      </w:r>
      <w:proofErr w:type="gramEnd"/>
    </w:p>
    <w:p w14:paraId="53DD56F2" w14:textId="7777777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key for that computer, which is used to create the license. If FME is installed on more than</w:t>
      </w:r>
    </w:p>
    <w:p w14:paraId="6D5D517C" w14:textId="77777777" w:rsid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one computer, each computer requires its own license.</w:t>
      </w:r>
    </w:p>
    <w:p w14:paraId="2246494E" w14:textId="7777777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300BFE81" w14:textId="7777777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 xml:space="preserve">To create a single fixed (node-locked) licence of FME Form, Locus requires the 10 </w:t>
      </w:r>
      <w:proofErr w:type="gramStart"/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digit</w:t>
      </w:r>
      <w:proofErr w:type="gramEnd"/>
    </w:p>
    <w:p w14:paraId="572F6976" w14:textId="7777777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machine code for each PC/laptop a FME Form license will be loaded onto.</w:t>
      </w:r>
    </w:p>
    <w:p w14:paraId="50EDC276" w14:textId="7777777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Follow this link to download and install the appropriate version of FME Form.</w:t>
      </w:r>
    </w:p>
    <w:p w14:paraId="4C4A069A" w14:textId="548FE84C" w:rsidR="006B0C7E" w:rsidRDefault="006B0C7E" w:rsidP="006B0C7E">
      <w:pPr>
        <w:autoSpaceDE w:val="0"/>
        <w:autoSpaceDN w:val="0"/>
        <w:adjustRightInd w:val="0"/>
        <w:rPr>
          <w:rFonts w:cstheme="minorHAnsi"/>
          <w:color w:val="0563C2"/>
          <w:kern w:val="0"/>
          <w:sz w:val="22"/>
          <w:szCs w:val="22"/>
          <w:lang w:val="en-GB"/>
        </w:rPr>
      </w:pPr>
      <w:hyperlink r:id="rId6" w:history="1">
        <w:r w:rsidRPr="00030A34">
          <w:rPr>
            <w:rStyle w:val="Hyperlink"/>
            <w:rFonts w:cstheme="minorHAnsi"/>
            <w:kern w:val="0"/>
            <w:sz w:val="22"/>
            <w:szCs w:val="22"/>
            <w:lang w:val="en-GB"/>
          </w:rPr>
          <w:t>https://www.safe.com/support/dow</w:t>
        </w:r>
        <w:r w:rsidRPr="00030A34">
          <w:rPr>
            <w:rStyle w:val="Hyperlink"/>
            <w:rFonts w:cstheme="minorHAnsi"/>
            <w:kern w:val="0"/>
            <w:sz w:val="22"/>
            <w:szCs w:val="22"/>
            <w:lang w:val="en-GB"/>
          </w:rPr>
          <w:t>n</w:t>
        </w:r>
        <w:r w:rsidRPr="00030A34">
          <w:rPr>
            <w:rStyle w:val="Hyperlink"/>
            <w:rFonts w:cstheme="minorHAnsi"/>
            <w:kern w:val="0"/>
            <w:sz w:val="22"/>
            <w:szCs w:val="22"/>
            <w:lang w:val="en-GB"/>
          </w:rPr>
          <w:t>loads/</w:t>
        </w:r>
      </w:hyperlink>
    </w:p>
    <w:p w14:paraId="56EAD86E" w14:textId="7777777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0563C2"/>
          <w:kern w:val="0"/>
          <w:sz w:val="22"/>
          <w:szCs w:val="22"/>
          <w:lang w:val="en-GB"/>
        </w:rPr>
      </w:pPr>
    </w:p>
    <w:p w14:paraId="4EEC24B3" w14:textId="7777777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If you don’t need 32bit FME for a specific reason (usually required for ESRI compatibility)</w:t>
      </w:r>
    </w:p>
    <w:p w14:paraId="5448D04D" w14:textId="77777777" w:rsid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please download 64bit FME Form.</w:t>
      </w:r>
    </w:p>
    <w:p w14:paraId="31E47A4C" w14:textId="7777777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086BFBAF" w14:textId="7777777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When installing, the default options are generally okay. Once installation is complete go to</w:t>
      </w:r>
    </w:p>
    <w:p w14:paraId="31A316A8" w14:textId="7777777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 xml:space="preserve">the FME menu and run the FME Licencing Wizard. The code we need is located bottom </w:t>
      </w:r>
      <w:proofErr w:type="gramStart"/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left</w:t>
      </w:r>
      <w:proofErr w:type="gramEnd"/>
    </w:p>
    <w:p w14:paraId="58A8F9B4" w14:textId="77777777" w:rsid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of the window. The format of the code will display as: “1-234-567-890”.</w:t>
      </w:r>
    </w:p>
    <w:p w14:paraId="6A6A97BA" w14:textId="7777777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658063F3" w14:textId="7777777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Other instructions can be found here -</w:t>
      </w:r>
    </w:p>
    <w:p w14:paraId="09876142" w14:textId="7777777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964F72"/>
          <w:kern w:val="0"/>
          <w:sz w:val="22"/>
          <w:szCs w:val="22"/>
          <w:lang w:val="en-GB"/>
        </w:rPr>
      </w:pPr>
      <w:r w:rsidRPr="006B0C7E">
        <w:rPr>
          <w:rFonts w:cstheme="minorHAnsi"/>
          <w:color w:val="964F72"/>
          <w:kern w:val="0"/>
          <w:sz w:val="22"/>
          <w:szCs w:val="22"/>
          <w:lang w:val="en-GB"/>
        </w:rPr>
        <w:t>https://docs.safe.com/fme/html/FME_Desktop_Documentation/FME_Desktop_Admin_Gui</w:t>
      </w:r>
    </w:p>
    <w:p w14:paraId="29AADDBF" w14:textId="77777777" w:rsidR="006B0C7E" w:rsidRDefault="006B0C7E" w:rsidP="006B0C7E">
      <w:pPr>
        <w:autoSpaceDE w:val="0"/>
        <w:autoSpaceDN w:val="0"/>
        <w:adjustRightInd w:val="0"/>
        <w:rPr>
          <w:rFonts w:cstheme="minorHAnsi"/>
          <w:color w:val="964F72"/>
          <w:kern w:val="0"/>
          <w:sz w:val="22"/>
          <w:szCs w:val="22"/>
          <w:lang w:val="en-GB"/>
        </w:rPr>
      </w:pPr>
      <w:r w:rsidRPr="006B0C7E">
        <w:rPr>
          <w:rFonts w:cstheme="minorHAnsi"/>
          <w:color w:val="964F72"/>
          <w:kern w:val="0"/>
          <w:sz w:val="22"/>
          <w:szCs w:val="22"/>
          <w:lang w:val="en-GB"/>
        </w:rPr>
        <w:t>de/</w:t>
      </w:r>
      <w:proofErr w:type="spellStart"/>
      <w:r w:rsidRPr="006B0C7E">
        <w:rPr>
          <w:rFonts w:cstheme="minorHAnsi"/>
          <w:color w:val="964F72"/>
          <w:kern w:val="0"/>
          <w:sz w:val="22"/>
          <w:szCs w:val="22"/>
          <w:lang w:val="en-GB"/>
        </w:rPr>
        <w:t>FMEInstallation</w:t>
      </w:r>
      <w:proofErr w:type="spellEnd"/>
      <w:r w:rsidRPr="006B0C7E">
        <w:rPr>
          <w:rFonts w:cstheme="minorHAnsi"/>
          <w:color w:val="964F72"/>
          <w:kern w:val="0"/>
          <w:sz w:val="22"/>
          <w:szCs w:val="22"/>
          <w:lang w:val="en-GB"/>
        </w:rPr>
        <w:t>/About_Registration_Key.htm</w:t>
      </w:r>
    </w:p>
    <w:p w14:paraId="6E667C59" w14:textId="7777777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964F72"/>
          <w:kern w:val="0"/>
          <w:sz w:val="22"/>
          <w:szCs w:val="22"/>
          <w:lang w:val="en-GB"/>
        </w:rPr>
      </w:pPr>
    </w:p>
    <w:p w14:paraId="4110DB02" w14:textId="0BE6BB23" w:rsid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Please email the 10 digit code to Locus</w:t>
      </w:r>
      <w:r>
        <w:rPr>
          <w:rFonts w:cstheme="minorHAnsi"/>
          <w:color w:val="000000"/>
          <w:kern w:val="0"/>
          <w:sz w:val="22"/>
          <w:szCs w:val="22"/>
          <w:lang w:val="en-GB"/>
        </w:rPr>
        <w:t xml:space="preserve"> at </w:t>
      </w:r>
      <w:hyperlink r:id="rId7" w:history="1">
        <w:r w:rsidRPr="006B0C7E">
          <w:rPr>
            <w:rStyle w:val="Hyperlink"/>
            <w:rFonts w:cstheme="minorHAnsi"/>
            <w:kern w:val="0"/>
            <w:sz w:val="22"/>
            <w:szCs w:val="22"/>
            <w:lang w:val="en-GB"/>
          </w:rPr>
          <w:t>hello@locus.co.nz</w:t>
        </w:r>
      </w:hyperlink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 xml:space="preserve"> and we will then return you a file which you load</w:t>
      </w:r>
      <w:r>
        <w:rPr>
          <w:rFonts w:cstheme="minorHAnsi"/>
          <w:color w:val="000000"/>
          <w:kern w:val="0"/>
          <w:sz w:val="22"/>
          <w:szCs w:val="22"/>
          <w:lang w:val="en-GB"/>
        </w:rPr>
        <w:t xml:space="preserve"> </w:t>
      </w: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using the “I want to install a licence already provided by Safe Software” option on that same</w:t>
      </w:r>
      <w:r>
        <w:rPr>
          <w:rFonts w:cstheme="minorHAnsi"/>
          <w:color w:val="000000"/>
          <w:kern w:val="0"/>
          <w:sz w:val="22"/>
          <w:szCs w:val="22"/>
          <w:lang w:val="en-GB"/>
        </w:rPr>
        <w:t xml:space="preserve"> </w:t>
      </w: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window.</w:t>
      </w:r>
    </w:p>
    <w:p w14:paraId="33A02B63" w14:textId="77777777" w:rsid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6B482271" w14:textId="77777777" w:rsid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3C8709E7" w14:textId="77777777" w:rsid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73AF27D0" w14:textId="77777777" w:rsid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43E0266F" w14:textId="77777777" w:rsid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750F2C82" w14:textId="77777777" w:rsid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345B9922" w14:textId="77777777" w:rsid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793504B5" w14:textId="77777777" w:rsid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4F248D54" w14:textId="77777777" w:rsid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0AEF4ED0" w14:textId="77777777" w:rsid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38464BED" w14:textId="77777777" w:rsidR="006B0C7E" w:rsidRPr="006B0C7E" w:rsidRDefault="006B0C7E" w:rsidP="006B0C7E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lang w:val="en-GB"/>
        </w:rPr>
      </w:pPr>
    </w:p>
    <w:p w14:paraId="7E71B870" w14:textId="3EAEBF28" w:rsidR="006B0C7E" w:rsidRPr="006B0C7E" w:rsidRDefault="006B0C7E" w:rsidP="006B0C7E">
      <w:pPr>
        <w:rPr>
          <w:rFonts w:cstheme="minorHAnsi"/>
          <w:sz w:val="22"/>
          <w:szCs w:val="22"/>
        </w:rPr>
      </w:pPr>
      <w:r w:rsidRPr="006B0C7E">
        <w:rPr>
          <w:rFonts w:cstheme="minorHAnsi"/>
          <w:color w:val="000000"/>
          <w:kern w:val="0"/>
          <w:sz w:val="22"/>
          <w:szCs w:val="22"/>
          <w:lang w:val="en-GB"/>
        </w:rPr>
        <w:t>Updated: May 2023</w:t>
      </w:r>
    </w:p>
    <w:sectPr w:rsidR="006B0C7E" w:rsidRPr="006B0C7E" w:rsidSect="00FE1D24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D287" w14:textId="77777777" w:rsidR="002B042E" w:rsidRDefault="002B042E" w:rsidP="006B0C7E">
      <w:r>
        <w:separator/>
      </w:r>
    </w:p>
  </w:endnote>
  <w:endnote w:type="continuationSeparator" w:id="0">
    <w:p w14:paraId="40B7F3E4" w14:textId="77777777" w:rsidR="002B042E" w:rsidRDefault="002B042E" w:rsidP="006B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2781" w14:textId="77777777" w:rsidR="002B042E" w:rsidRDefault="002B042E" w:rsidP="006B0C7E">
      <w:r>
        <w:separator/>
      </w:r>
    </w:p>
  </w:footnote>
  <w:footnote w:type="continuationSeparator" w:id="0">
    <w:p w14:paraId="5B9F4D87" w14:textId="77777777" w:rsidR="002B042E" w:rsidRDefault="002B042E" w:rsidP="006B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E129" w14:textId="5E75D7A9" w:rsidR="006B0C7E" w:rsidRDefault="006B0C7E">
    <w:pPr>
      <w:pStyle w:val="Header"/>
    </w:pPr>
    <w:r>
      <w:rPr>
        <w:noProof/>
      </w:rPr>
      <w:drawing>
        <wp:inline distT="0" distB="0" distL="0" distR="0" wp14:anchorId="69DF5AF7" wp14:editId="38B19723">
          <wp:extent cx="2534856" cy="938815"/>
          <wp:effectExtent l="0" t="0" r="5715" b="1270"/>
          <wp:docPr id="8" name="Picture 8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406" cy="952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7E"/>
    <w:rsid w:val="002B042E"/>
    <w:rsid w:val="005D6F24"/>
    <w:rsid w:val="006B0C7E"/>
    <w:rsid w:val="00AF5724"/>
    <w:rsid w:val="00E17CD4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DDDBB"/>
  <w15:chartTrackingRefBased/>
  <w15:docId w15:val="{5E0D7040-1FA7-7740-A25A-3BAD4F69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0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C7E"/>
  </w:style>
  <w:style w:type="paragraph" w:styleId="Footer">
    <w:name w:val="footer"/>
    <w:basedOn w:val="Normal"/>
    <w:link w:val="FooterChar"/>
    <w:uiPriority w:val="99"/>
    <w:unhideWhenUsed/>
    <w:rsid w:val="006B0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C7E"/>
  </w:style>
  <w:style w:type="character" w:styleId="FollowedHyperlink">
    <w:name w:val="FollowedHyperlink"/>
    <w:basedOn w:val="DefaultParagraphFont"/>
    <w:uiPriority w:val="99"/>
    <w:semiHidden/>
    <w:unhideWhenUsed/>
    <w:rsid w:val="006B0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lo@locus.co.nz?subject=FME%20Licen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.com/support/downloa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Worsley</dc:creator>
  <cp:keywords/>
  <dc:description/>
  <cp:lastModifiedBy>Angie Worsley</cp:lastModifiedBy>
  <cp:revision>1</cp:revision>
  <dcterms:created xsi:type="dcterms:W3CDTF">2023-08-21T01:44:00Z</dcterms:created>
  <dcterms:modified xsi:type="dcterms:W3CDTF">2023-08-21T01:52:00Z</dcterms:modified>
</cp:coreProperties>
</file>